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F2D" w:rsidRDefault="00DF2F2D" w:rsidP="006738CC">
      <w:pPr>
        <w:jc w:val="left"/>
        <w:rPr>
          <w:b/>
          <w:sz w:val="24"/>
          <w:u w:val="single"/>
        </w:rPr>
      </w:pPr>
    </w:p>
    <w:p w:rsidR="00DF2F2D" w:rsidRPr="00EB5878" w:rsidRDefault="00DF2F2D" w:rsidP="00DF2F2D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DF2F2D" w:rsidRPr="00EB5878" w:rsidRDefault="00DF2F2D" w:rsidP="00DF2F2D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8C2C01">
        <w:rPr>
          <w:rFonts w:hint="eastAsia"/>
          <w:b/>
          <w:sz w:val="28"/>
          <w:u w:val="single"/>
        </w:rPr>
        <w:t>二</w:t>
      </w:r>
      <w:proofErr w:type="gramStart"/>
      <w:r w:rsidR="008C2C01"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D12A79">
        <w:rPr>
          <w:b/>
          <w:sz w:val="28"/>
          <w:u w:val="single"/>
        </w:rPr>
        <w:t>9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DF2F2D" w:rsidRPr="00EB5878" w:rsidRDefault="00DF2F2D" w:rsidP="00DF2F2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9"/>
        <w:gridCol w:w="739"/>
        <w:gridCol w:w="1043"/>
        <w:gridCol w:w="1842"/>
        <w:gridCol w:w="3259"/>
        <w:gridCol w:w="2834"/>
        <w:gridCol w:w="1701"/>
        <w:gridCol w:w="1276"/>
        <w:gridCol w:w="992"/>
      </w:tblGrid>
      <w:tr w:rsidR="00DF2F2D" w:rsidTr="00A55121">
        <w:trPr>
          <w:trHeight w:val="473"/>
        </w:trPr>
        <w:tc>
          <w:tcPr>
            <w:tcW w:w="739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DF2F2D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3" w:type="dxa"/>
            <w:gridSpan w:val="2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F2F2D" w:rsidRPr="00EB5878" w:rsidRDefault="00DF2F2D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F2F2D" w:rsidRPr="00EB5878" w:rsidRDefault="00DF2F2D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DF2F2D" w:rsidTr="00A55121">
        <w:trPr>
          <w:trHeight w:val="409"/>
        </w:trPr>
        <w:tc>
          <w:tcPr>
            <w:tcW w:w="739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739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1043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1842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3259" w:type="dxa"/>
            <w:vAlign w:val="center"/>
          </w:tcPr>
          <w:p w:rsidR="00DF2F2D" w:rsidRPr="00EB5878" w:rsidRDefault="00DF2F2D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DF2F2D" w:rsidRPr="00EB5878" w:rsidRDefault="00DF2F2D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1276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992" w:type="dxa"/>
            <w:vMerge/>
          </w:tcPr>
          <w:p w:rsidR="00DF2F2D" w:rsidRDefault="00DF2F2D" w:rsidP="00A55121">
            <w:pPr>
              <w:jc w:val="left"/>
            </w:pPr>
          </w:p>
        </w:tc>
      </w:tr>
      <w:tr w:rsidR="00D12A79" w:rsidTr="00A55121">
        <w:trPr>
          <w:trHeight w:val="850"/>
        </w:trPr>
        <w:tc>
          <w:tcPr>
            <w:tcW w:w="739" w:type="dxa"/>
            <w:vMerge w:val="restart"/>
            <w:vAlign w:val="center"/>
          </w:tcPr>
          <w:p w:rsidR="00D12A79" w:rsidRPr="006738CC" w:rsidRDefault="00D12A79" w:rsidP="00D12A7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39" w:type="dxa"/>
            <w:vAlign w:val="center"/>
          </w:tcPr>
          <w:p w:rsidR="00D12A79" w:rsidRPr="006738CC" w:rsidRDefault="00D12A79" w:rsidP="00D12A7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  <w:vAlign w:val="center"/>
          </w:tcPr>
          <w:p w:rsidR="00D12A79" w:rsidRPr="006738CC" w:rsidRDefault="00D12A79" w:rsidP="00D12A7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D12A79" w:rsidRDefault="00D12A79" w:rsidP="00D12A79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沙滩上的童话（三）</w:t>
            </w:r>
          </w:p>
        </w:tc>
        <w:tc>
          <w:tcPr>
            <w:tcW w:w="3259" w:type="dxa"/>
          </w:tcPr>
          <w:p w:rsidR="00D12A79" w:rsidRDefault="00D12A79" w:rsidP="00D12A79">
            <w:pPr>
              <w:pStyle w:val="a4"/>
              <w:numPr>
                <w:ilvl w:val="0"/>
                <w:numId w:val="23"/>
              </w:numPr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复习本课知识点，至少读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D12A79" w:rsidRDefault="00D12A79" w:rsidP="00D12A79">
            <w:pPr>
              <w:pStyle w:val="a4"/>
              <w:numPr>
                <w:ilvl w:val="0"/>
                <w:numId w:val="23"/>
              </w:numPr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读《课外拓展阅读》</w:t>
            </w:r>
            <w:r>
              <w:rPr>
                <w:rFonts w:hint="eastAsia"/>
                <w:szCs w:val="21"/>
              </w:rPr>
              <w:t>72-76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4" w:type="dxa"/>
          </w:tcPr>
          <w:p w:rsidR="00D12A79" w:rsidRDefault="00D12A79" w:rsidP="00D12A79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复习本课知识点，至少读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D12A79" w:rsidRDefault="00D12A79" w:rsidP="00D12A79">
            <w:pPr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D12A79" w:rsidRDefault="00D12A79" w:rsidP="00D12A7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12A79" w:rsidRDefault="00D12A79" w:rsidP="00D12A7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12A79" w:rsidRDefault="00D12A79" w:rsidP="00D12A7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12A79" w:rsidRDefault="00D12A79" w:rsidP="00D12A7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D12A79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D12A79" w:rsidRPr="006738CC" w:rsidRDefault="00D12A79" w:rsidP="00D12A7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D12A79" w:rsidRPr="006738CC" w:rsidRDefault="00D12A79" w:rsidP="00D12A7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  <w:vAlign w:val="center"/>
          </w:tcPr>
          <w:p w:rsidR="00D12A79" w:rsidRPr="006738CC" w:rsidRDefault="00D12A79" w:rsidP="00D12A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D12A79" w:rsidRDefault="00D12A79" w:rsidP="00D12A79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我是一只小虫子(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一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)</w:t>
            </w:r>
          </w:p>
        </w:tc>
        <w:tc>
          <w:tcPr>
            <w:tcW w:w="3259" w:type="dxa"/>
          </w:tcPr>
          <w:p w:rsidR="00D12A79" w:rsidRDefault="00D12A79" w:rsidP="00D12A79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1熟读课文，熟记本课的生字和词语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 xml:space="preserve">2说一说“当一只小虫子”哪里好？哪里不好？ 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</w:p>
        </w:tc>
        <w:tc>
          <w:tcPr>
            <w:tcW w:w="2834" w:type="dxa"/>
          </w:tcPr>
          <w:p w:rsidR="00D12A79" w:rsidRDefault="00D12A79" w:rsidP="00D12A79">
            <w:pPr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熟读课文，熟记本课的生字和词语</w:t>
            </w:r>
          </w:p>
        </w:tc>
        <w:tc>
          <w:tcPr>
            <w:tcW w:w="1701" w:type="dxa"/>
          </w:tcPr>
          <w:p w:rsidR="00D12A79" w:rsidRDefault="00D12A79" w:rsidP="00D12A7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12A79" w:rsidRDefault="00D12A79" w:rsidP="00D12A79">
            <w:pPr>
              <w:jc w:val="left"/>
            </w:pPr>
          </w:p>
        </w:tc>
        <w:tc>
          <w:tcPr>
            <w:tcW w:w="1276" w:type="dxa"/>
          </w:tcPr>
          <w:p w:rsidR="00D12A79" w:rsidRDefault="00D12A79" w:rsidP="00D12A7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12A79" w:rsidRDefault="00D12A79" w:rsidP="00D12A79">
            <w:pPr>
              <w:jc w:val="left"/>
            </w:pPr>
          </w:p>
        </w:tc>
      </w:tr>
      <w:tr w:rsidR="00BB329B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BB329B" w:rsidRPr="006738CC" w:rsidRDefault="00BB329B" w:rsidP="00BB329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B329B" w:rsidRPr="006738CC" w:rsidRDefault="00BB329B" w:rsidP="00BB329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  <w:vAlign w:val="center"/>
          </w:tcPr>
          <w:p w:rsidR="00BB329B" w:rsidRPr="006738CC" w:rsidRDefault="00BB329B" w:rsidP="00BB329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BB329B" w:rsidRDefault="00BB329B" w:rsidP="00BB329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BB329B" w:rsidRDefault="00BB329B" w:rsidP="00BB329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说说两位数加、</w:t>
            </w:r>
            <w:r>
              <w:rPr>
                <w:szCs w:val="21"/>
              </w:rPr>
              <w:t>减两位数的口算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BB329B" w:rsidRDefault="00BB329B" w:rsidP="00BB329B">
            <w:pPr>
              <w:jc w:val="left"/>
              <w:rPr>
                <w:szCs w:val="21"/>
              </w:rPr>
            </w:pPr>
          </w:p>
        </w:tc>
        <w:tc>
          <w:tcPr>
            <w:tcW w:w="2834" w:type="dxa"/>
            <w:vAlign w:val="center"/>
          </w:tcPr>
          <w:p w:rsidR="00BB329B" w:rsidRDefault="00BB329B" w:rsidP="00BB329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BB329B" w:rsidRDefault="00BB329B" w:rsidP="000F4E1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BB329B" w:rsidRDefault="00BB329B" w:rsidP="00BB329B"/>
          <w:p w:rsidR="00BB329B" w:rsidRDefault="00BB329B" w:rsidP="00BB329B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BB329B" w:rsidRDefault="00BB329B" w:rsidP="00BB329B">
            <w:pPr>
              <w:jc w:val="center"/>
            </w:pPr>
          </w:p>
        </w:tc>
        <w:tc>
          <w:tcPr>
            <w:tcW w:w="992" w:type="dxa"/>
            <w:vMerge/>
          </w:tcPr>
          <w:p w:rsidR="00BB329B" w:rsidRDefault="00BB329B" w:rsidP="00BB329B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  <w:vAlign w:val="center"/>
          </w:tcPr>
          <w:p w:rsidR="00606204" w:rsidRPr="006738CC" w:rsidRDefault="00606204" w:rsidP="00606204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59" w:type="dxa"/>
          </w:tcPr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预习了解树的组成、种类等知识。</w:t>
            </w: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预习了解树的组成、种类等知识。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  <w:vAlign w:val="center"/>
          </w:tcPr>
          <w:p w:rsidR="00606204" w:rsidRPr="006738CC" w:rsidRDefault="00606204" w:rsidP="006062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2" w:type="dxa"/>
          </w:tcPr>
          <w:p w:rsidR="00606204" w:rsidRDefault="00606204" w:rsidP="00606204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唱：《包子剪子锤》</w:t>
            </w:r>
          </w:p>
          <w:p w:rsidR="00606204" w:rsidRDefault="00606204" w:rsidP="00606204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59" w:type="dxa"/>
          </w:tcPr>
          <w:p w:rsidR="00606204" w:rsidRDefault="00606204" w:rsidP="00606204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用清晰的吐字、富有弹性、跳跃的声音演唱歌曲。</w:t>
            </w:r>
          </w:p>
          <w:p w:rsidR="00606204" w:rsidRDefault="00606204" w:rsidP="00606204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4" w:type="dxa"/>
          </w:tcPr>
          <w:p w:rsidR="00606204" w:rsidRDefault="00606204" w:rsidP="00606204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用清晰的吐字、富有弹性、跳跃的声音演唱歌曲。</w:t>
            </w:r>
          </w:p>
          <w:p w:rsidR="00606204" w:rsidRDefault="00606204" w:rsidP="00606204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 w:val="restart"/>
          </w:tcPr>
          <w:p w:rsidR="00606204" w:rsidRDefault="00606204" w:rsidP="00606204">
            <w:pPr>
              <w:jc w:val="left"/>
            </w:pPr>
          </w:p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周二</w:t>
            </w:r>
          </w:p>
        </w:tc>
        <w:tc>
          <w:tcPr>
            <w:tcW w:w="739" w:type="dxa"/>
          </w:tcPr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59" w:type="dxa"/>
          </w:tcPr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做树木介绍的小报，会用各种方法表现平面的树。</w:t>
            </w: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做树木介绍的小报，会用各种方法表现平面的树。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left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我是一只小虫子（二）</w:t>
            </w:r>
          </w:p>
        </w:tc>
        <w:tc>
          <w:tcPr>
            <w:tcW w:w="3259" w:type="dxa"/>
          </w:tcPr>
          <w:p w:rsidR="00606204" w:rsidRDefault="00606204" w:rsidP="00606204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1.复习本课的笔记。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2.说一说课文中的小虫子有哪些特点，课文中还介绍了哪些虫子，它们又有什么特点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？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体会想象中蕴含的童趣。</w:t>
            </w: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复习本课的笔记。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left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606204" w:rsidRDefault="00606204" w:rsidP="006062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606204" w:rsidRDefault="00606204" w:rsidP="00606204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整十（百）数</w:t>
            </w:r>
            <w:r>
              <w:rPr>
                <w:szCs w:val="21"/>
              </w:rPr>
              <w:t>的加法和相应</w:t>
            </w:r>
            <w:r>
              <w:rPr>
                <w:rFonts w:hint="eastAsia"/>
                <w:szCs w:val="21"/>
              </w:rPr>
              <w:t>减法方法</w:t>
            </w:r>
          </w:p>
          <w:p w:rsidR="00606204" w:rsidRDefault="00606204" w:rsidP="00606204">
            <w:pPr>
              <w:jc w:val="left"/>
              <w:rPr>
                <w:bCs/>
                <w:szCs w:val="21"/>
              </w:rPr>
            </w:pPr>
          </w:p>
        </w:tc>
        <w:tc>
          <w:tcPr>
            <w:tcW w:w="2834" w:type="dxa"/>
            <w:vAlign w:val="center"/>
          </w:tcPr>
          <w:p w:rsidR="00606204" w:rsidRDefault="00606204" w:rsidP="00606204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06204" w:rsidRDefault="00606204" w:rsidP="00606204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06204" w:rsidRDefault="00606204" w:rsidP="00606204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left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学会给盆花浇水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9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回家</w:t>
            </w:r>
            <w:r>
              <w:t>给花</w:t>
            </w:r>
            <w:r>
              <w:rPr>
                <w:rFonts w:hint="eastAsia"/>
              </w:rPr>
              <w:t>浇水</w:t>
            </w: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left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有</w:t>
            </w:r>
            <w:r>
              <w:t>开始结束姿势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测试</w:t>
            </w:r>
            <w:r>
              <w:rPr>
                <w:rFonts w:hint="eastAsia"/>
              </w:rPr>
              <w:t>)</w:t>
            </w:r>
          </w:p>
        </w:tc>
        <w:tc>
          <w:tcPr>
            <w:tcW w:w="3259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23121C">
        <w:trPr>
          <w:trHeight w:val="850"/>
        </w:trPr>
        <w:tc>
          <w:tcPr>
            <w:tcW w:w="739" w:type="dxa"/>
            <w:vMerge w:val="restart"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39" w:type="dxa"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606204" w:rsidRPr="006738CC" w:rsidRDefault="00606204" w:rsidP="0060620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我是一只小虫子（三）</w:t>
            </w:r>
          </w:p>
        </w:tc>
        <w:tc>
          <w:tcPr>
            <w:tcW w:w="3259" w:type="dxa"/>
          </w:tcPr>
          <w:p w:rsidR="00606204" w:rsidRDefault="00606204" w:rsidP="00606204">
            <w:pPr>
              <w:pStyle w:val="a4"/>
              <w:numPr>
                <w:ilvl w:val="0"/>
                <w:numId w:val="24"/>
              </w:numPr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和爸爸妈妈说一说当一只小虫子的乐趣在哪里？说一说你喜欢的小虫子。</w:t>
            </w:r>
          </w:p>
          <w:p w:rsidR="00606204" w:rsidRDefault="00606204" w:rsidP="00606204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.读一读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《课外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拓展阅读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》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第四单元的故事</w:t>
            </w:r>
          </w:p>
        </w:tc>
        <w:tc>
          <w:tcPr>
            <w:tcW w:w="2834" w:type="dxa"/>
          </w:tcPr>
          <w:p w:rsidR="00606204" w:rsidRDefault="00606204" w:rsidP="00606204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和爸爸妈妈说一说当一只小虫子的乐趣在哪里？说一说你喜欢的小虫子。</w:t>
            </w:r>
          </w:p>
          <w:p w:rsidR="00606204" w:rsidRDefault="00606204" w:rsidP="00606204">
            <w:pPr>
              <w:pStyle w:val="a4"/>
              <w:ind w:firstLineChars="0" w:firstLine="0"/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606204" w:rsidRPr="006738CC" w:rsidRDefault="00606204" w:rsidP="0060620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606204" w:rsidRDefault="00606204" w:rsidP="0060620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  <w:szCs w:val="21"/>
              </w:rPr>
              <w:t>说说加减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  <w:r>
              <w:rPr>
                <w:rFonts w:hint="eastAsia"/>
                <w:szCs w:val="21"/>
              </w:rPr>
              <w:t>步骤</w:t>
            </w:r>
          </w:p>
        </w:tc>
        <w:tc>
          <w:tcPr>
            <w:tcW w:w="2834" w:type="dxa"/>
            <w:vAlign w:val="center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无</w:t>
            </w:r>
          </w:p>
          <w:p w:rsidR="00606204" w:rsidRDefault="00606204" w:rsidP="00606204">
            <w:pPr>
              <w:jc w:val="left"/>
            </w:pPr>
          </w:p>
        </w:tc>
        <w:tc>
          <w:tcPr>
            <w:tcW w:w="1701" w:type="dxa"/>
            <w:vAlign w:val="center"/>
          </w:tcPr>
          <w:p w:rsidR="00606204" w:rsidRDefault="00606204" w:rsidP="000F4E13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06204" w:rsidRDefault="00606204" w:rsidP="000F4E13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23121C">
        <w:trPr>
          <w:trHeight w:val="850"/>
        </w:trPr>
        <w:tc>
          <w:tcPr>
            <w:tcW w:w="739" w:type="dxa"/>
            <w:vMerge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606204" w:rsidRPr="006738CC" w:rsidRDefault="00606204" w:rsidP="006062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eastAsia="宋体" w:hint="eastAsia"/>
                <w:szCs w:val="21"/>
              </w:rPr>
              <w:t>复习课</w:t>
            </w:r>
          </w:p>
        </w:tc>
        <w:tc>
          <w:tcPr>
            <w:tcW w:w="3259" w:type="dxa"/>
          </w:tcPr>
          <w:p w:rsidR="00606204" w:rsidRDefault="00606204" w:rsidP="00606204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复习第四单元知识点，读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606204" w:rsidRDefault="00606204" w:rsidP="00606204">
            <w:pPr>
              <w:pStyle w:val="a4"/>
              <w:numPr>
                <w:ilvl w:val="0"/>
                <w:numId w:val="24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szCs w:val="21"/>
              </w:rPr>
              <w:t>背诵第四单元词语</w:t>
            </w:r>
          </w:p>
        </w:tc>
        <w:tc>
          <w:tcPr>
            <w:tcW w:w="2834" w:type="dxa"/>
          </w:tcPr>
          <w:p w:rsidR="00606204" w:rsidRDefault="00606204" w:rsidP="00606204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复习第四单元知识点，读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606204" w:rsidRDefault="00606204" w:rsidP="00606204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23121C">
        <w:trPr>
          <w:trHeight w:val="850"/>
        </w:trPr>
        <w:tc>
          <w:tcPr>
            <w:tcW w:w="739" w:type="dxa"/>
            <w:vMerge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606204" w:rsidRPr="006738CC" w:rsidRDefault="00606204" w:rsidP="00606204">
            <w:pPr>
              <w:ind w:firstLineChars="100" w:firstLine="210"/>
              <w:rPr>
                <w:sz w:val="22"/>
              </w:rPr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传统游戏我会玩（第二课时）</w:t>
            </w:r>
          </w:p>
        </w:tc>
        <w:tc>
          <w:tcPr>
            <w:tcW w:w="3259" w:type="dxa"/>
          </w:tcPr>
          <w:p w:rsidR="00606204" w:rsidRDefault="00606204" w:rsidP="006062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回去搜集一下其他国家的传统游戏。</w:t>
            </w: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回去搜集一下其他国家的传统游戏。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23121C">
        <w:trPr>
          <w:trHeight w:val="850"/>
        </w:trPr>
        <w:tc>
          <w:tcPr>
            <w:tcW w:w="739" w:type="dxa"/>
            <w:vMerge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606204" w:rsidRPr="006738CC" w:rsidRDefault="00606204" w:rsidP="006062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proofErr w:type="gramStart"/>
            <w:r>
              <w:t>脚底揉球</w:t>
            </w:r>
            <w:proofErr w:type="gramEnd"/>
          </w:p>
        </w:tc>
        <w:tc>
          <w:tcPr>
            <w:tcW w:w="3259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自由</w:t>
            </w:r>
            <w:r>
              <w:t>观看</w:t>
            </w:r>
            <w:r>
              <w:rPr>
                <w:rFonts w:hint="eastAsia"/>
              </w:rPr>
              <w:t>足球动作</w:t>
            </w:r>
            <w:r>
              <w:t>视</w:t>
            </w:r>
            <w:r>
              <w:rPr>
                <w:rFonts w:hint="eastAsia"/>
              </w:rPr>
              <w:t>频</w:t>
            </w:r>
            <w:r>
              <w:t>，并模仿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个</w:t>
            </w:r>
            <w:r>
              <w:t>动作</w:t>
            </w: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俯卧撑</w:t>
            </w:r>
            <w:r>
              <w:rPr>
                <w:rFonts w:hint="eastAsia"/>
              </w:rPr>
              <w:t>1</w:t>
            </w:r>
            <w:r>
              <w:t>5X3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23121C">
        <w:trPr>
          <w:trHeight w:val="850"/>
        </w:trPr>
        <w:tc>
          <w:tcPr>
            <w:tcW w:w="739" w:type="dxa"/>
            <w:vMerge w:val="restart"/>
          </w:tcPr>
          <w:p w:rsidR="00606204" w:rsidRDefault="00606204" w:rsidP="00606204">
            <w:pPr>
              <w:jc w:val="left"/>
            </w:pPr>
          </w:p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周四</w:t>
            </w: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Pr="006C6041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语文园地四（一）</w:t>
            </w:r>
          </w:p>
        </w:tc>
        <w:tc>
          <w:tcPr>
            <w:tcW w:w="3259" w:type="dxa"/>
          </w:tcPr>
          <w:p w:rsidR="00606204" w:rsidRDefault="00606204" w:rsidP="00606204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1说一说自己玩过的玩具名称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2仿照例句，用“一会儿……一会儿……一会儿……”说句子</w:t>
            </w:r>
          </w:p>
        </w:tc>
        <w:tc>
          <w:tcPr>
            <w:tcW w:w="2834" w:type="dxa"/>
          </w:tcPr>
          <w:p w:rsidR="00606204" w:rsidRDefault="00606204" w:rsidP="00606204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说一说自己玩过的玩具名称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center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606204" w:rsidRDefault="00606204" w:rsidP="0060620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59" w:type="dxa"/>
            <w:vAlign w:val="center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4" w:type="dxa"/>
            <w:vAlign w:val="center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无</w:t>
            </w:r>
          </w:p>
          <w:p w:rsidR="00606204" w:rsidRDefault="00606204" w:rsidP="00606204">
            <w:pPr>
              <w:jc w:val="left"/>
            </w:pPr>
          </w:p>
        </w:tc>
        <w:tc>
          <w:tcPr>
            <w:tcW w:w="1701" w:type="dxa"/>
            <w:vAlign w:val="center"/>
          </w:tcPr>
          <w:p w:rsidR="00606204" w:rsidRDefault="00606204" w:rsidP="000F4E13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06204" w:rsidRDefault="00606204" w:rsidP="000F4E13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23121C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center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原地踩球</w:t>
            </w:r>
          </w:p>
        </w:tc>
        <w:tc>
          <w:tcPr>
            <w:tcW w:w="3259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选择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中</w:t>
            </w:r>
            <w:r>
              <w:t>方法进行运球练习</w:t>
            </w: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23121C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center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59" w:type="dxa"/>
          </w:tcPr>
          <w:p w:rsidR="00606204" w:rsidRDefault="00FB059E" w:rsidP="00FB059E">
            <w:pPr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在家练习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剥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蚕豆、系鞋带</w:t>
            </w:r>
          </w:p>
        </w:tc>
        <w:tc>
          <w:tcPr>
            <w:tcW w:w="2834" w:type="dxa"/>
          </w:tcPr>
          <w:p w:rsidR="00606204" w:rsidRDefault="00FB059E" w:rsidP="00FB059E">
            <w:pPr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06204" w:rsidRDefault="00FB059E" w:rsidP="00606204">
            <w:pPr>
              <w:jc w:val="left"/>
            </w:pPr>
            <w:r>
              <w:rPr>
                <w:rFonts w:hint="eastAsia"/>
              </w:rPr>
              <w:t>10</w:t>
            </w:r>
            <w:r w:rsidR="00606204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2C02A7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center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  <w:vAlign w:val="center"/>
          </w:tcPr>
          <w:p w:rsidR="00606204" w:rsidRDefault="00606204" w:rsidP="00606204">
            <w:pPr>
              <w:jc w:val="center"/>
              <w:rPr>
                <w:sz w:val="22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养蚂蚁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2）</w:t>
            </w:r>
          </w:p>
        </w:tc>
        <w:tc>
          <w:tcPr>
            <w:tcW w:w="3259" w:type="dxa"/>
          </w:tcPr>
          <w:p w:rsidR="00606204" w:rsidRDefault="00606204" w:rsidP="00606204">
            <w:pPr>
              <w:spacing w:line="4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通过观察蚂蚁在土壤中的活动情况，了解土壤为蚂蚁提供了生活条件。</w:t>
            </w:r>
          </w:p>
          <w:p w:rsidR="00606204" w:rsidRDefault="00606204" w:rsidP="00606204">
            <w:pPr>
              <w:jc w:val="left"/>
              <w:rPr>
                <w:sz w:val="22"/>
              </w:rPr>
            </w:pPr>
          </w:p>
        </w:tc>
        <w:tc>
          <w:tcPr>
            <w:tcW w:w="2834" w:type="dxa"/>
          </w:tcPr>
          <w:p w:rsidR="00606204" w:rsidRDefault="00606204" w:rsidP="00606204">
            <w:pPr>
              <w:spacing w:line="44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>通过观察蚂蚁在土壤中的活动情况，了解土壤为蚂蚁提供了保护，也为蚂蚁提供了食物的来源。</w:t>
            </w:r>
          </w:p>
          <w:p w:rsidR="00606204" w:rsidRDefault="00606204" w:rsidP="00606204">
            <w:pPr>
              <w:jc w:val="left"/>
              <w:rPr>
                <w:sz w:val="22"/>
              </w:rPr>
            </w:pP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</w:p>
          <w:p w:rsidR="00606204" w:rsidRDefault="00606204" w:rsidP="000F4E1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</w:p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23121C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center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唱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：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夏日的雷雨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》</w:t>
            </w:r>
          </w:p>
        </w:tc>
        <w:tc>
          <w:tcPr>
            <w:tcW w:w="3259" w:type="dxa"/>
          </w:tcPr>
          <w:p w:rsidR="00606204" w:rsidRDefault="00606204" w:rsidP="006062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在音乐问答中用明亮、跳跃的声音演唱歌曲，并有对比的表现歌曲的情绪。</w:t>
            </w: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在音乐问答中用明亮、跳跃的声音演唱歌曲，并有对比的表现歌曲的情绪。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23121C">
        <w:trPr>
          <w:trHeight w:val="850"/>
        </w:trPr>
        <w:tc>
          <w:tcPr>
            <w:tcW w:w="739" w:type="dxa"/>
            <w:vMerge w:val="restart"/>
          </w:tcPr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39" w:type="dxa"/>
          </w:tcPr>
          <w:p w:rsidR="00606204" w:rsidRPr="006C6041" w:rsidRDefault="00606204" w:rsidP="00606204">
            <w:pPr>
              <w:jc w:val="left"/>
              <w:rPr>
                <w:b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proofErr w:type="gramStart"/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写话课</w:t>
            </w:r>
            <w:proofErr w:type="gramEnd"/>
          </w:p>
        </w:tc>
        <w:tc>
          <w:tcPr>
            <w:tcW w:w="3259" w:type="dxa"/>
          </w:tcPr>
          <w:p w:rsidR="00606204" w:rsidRDefault="00606204" w:rsidP="00606204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根据书上的提示，看图发挥想象，借助词语按时间顺序把小动物们一天的经历编成一个故事，说一说。</w:t>
            </w:r>
          </w:p>
        </w:tc>
        <w:tc>
          <w:tcPr>
            <w:tcW w:w="2834" w:type="dxa"/>
          </w:tcPr>
          <w:p w:rsidR="00606204" w:rsidRDefault="00606204" w:rsidP="00606204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根据书上的提示，看图发挥想象，借助词语按时间顺序把小动物们一天的经历编成一个故事，说一说。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center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606204" w:rsidRDefault="00606204" w:rsidP="0060620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</w:p>
        </w:tc>
        <w:tc>
          <w:tcPr>
            <w:tcW w:w="3259" w:type="dxa"/>
            <w:vAlign w:val="center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用分米</w:t>
            </w:r>
            <w:r>
              <w:t>、</w:t>
            </w:r>
            <w:r>
              <w:rPr>
                <w:rFonts w:hint="eastAsia"/>
              </w:rPr>
              <w:t>毫米描述</w:t>
            </w:r>
            <w:r>
              <w:t>生活中的物体</w:t>
            </w:r>
          </w:p>
        </w:tc>
        <w:tc>
          <w:tcPr>
            <w:tcW w:w="2834" w:type="dxa"/>
            <w:vAlign w:val="center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无</w:t>
            </w:r>
          </w:p>
          <w:p w:rsidR="00606204" w:rsidRDefault="00606204" w:rsidP="00606204">
            <w:pPr>
              <w:jc w:val="left"/>
            </w:pPr>
          </w:p>
        </w:tc>
        <w:tc>
          <w:tcPr>
            <w:tcW w:w="1701" w:type="dxa"/>
            <w:vAlign w:val="center"/>
          </w:tcPr>
          <w:p w:rsidR="00606204" w:rsidRDefault="00606204" w:rsidP="000F4E13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06204" w:rsidRDefault="00606204" w:rsidP="000F4E13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23121C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center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行进间</w:t>
            </w:r>
            <w:r>
              <w:t>踩球</w:t>
            </w:r>
          </w:p>
        </w:tc>
        <w:tc>
          <w:tcPr>
            <w:tcW w:w="3259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练习</w:t>
            </w:r>
            <w:r>
              <w:t>行进间直线运球</w:t>
            </w: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1min</w:t>
            </w:r>
            <w:r>
              <w:t>X3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23121C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center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复习单双</w:t>
            </w:r>
            <w:r>
              <w:t>人旁和</w:t>
            </w:r>
            <w:proofErr w:type="gramStart"/>
            <w:r>
              <w:t>示字旁</w:t>
            </w:r>
            <w:proofErr w:type="gramEnd"/>
            <w:r>
              <w:t>、衣字旁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3259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单双</w:t>
            </w:r>
            <w:r>
              <w:t>人旁</w:t>
            </w:r>
            <w:r>
              <w:rPr>
                <w:rFonts w:hint="eastAsia"/>
              </w:rPr>
              <w:t>的练习</w:t>
            </w: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示字旁</w:t>
            </w:r>
            <w:r>
              <w:t>和衣字旁</w:t>
            </w:r>
            <w:r>
              <w:rPr>
                <w:rFonts w:hint="eastAsia"/>
              </w:rPr>
              <w:t>的练习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23121C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center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传统游戏我会玩（第三课时）</w:t>
            </w:r>
          </w:p>
        </w:tc>
        <w:tc>
          <w:tcPr>
            <w:tcW w:w="3259" w:type="dxa"/>
          </w:tcPr>
          <w:p w:rsidR="00606204" w:rsidRDefault="00606204" w:rsidP="006062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全班一起分享交流其他国家的传统游戏。</w:t>
            </w: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全班一起分享交流其他国家的传统游戏。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  <w:rPr>
                <w:rFonts w:ascii="Calibri" w:eastAsia="宋体" w:hAnsi="Calibri"/>
              </w:rPr>
            </w:pPr>
            <w: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</w:tbl>
    <w:p w:rsidR="00DF2F2D" w:rsidRDefault="00DF2F2D" w:rsidP="00DF2F2D"/>
    <w:p w:rsidR="00DF2F2D" w:rsidRDefault="00DF2F2D" w:rsidP="00DF2F2D"/>
    <w:p w:rsidR="00DF2F2D" w:rsidRDefault="00DF2F2D" w:rsidP="00DF2F2D"/>
    <w:p w:rsidR="00DF2F2D" w:rsidRDefault="00DF2F2D" w:rsidP="00DF2F2D">
      <w:pPr>
        <w:jc w:val="left"/>
        <w:rPr>
          <w:b/>
          <w:sz w:val="24"/>
        </w:rPr>
      </w:pPr>
    </w:p>
    <w:p w:rsidR="00DF2F2D" w:rsidRPr="006738CC" w:rsidRDefault="00DF2F2D" w:rsidP="00DF2F2D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8C2C01">
        <w:rPr>
          <w:rFonts w:hint="eastAsia"/>
          <w:b/>
          <w:sz w:val="24"/>
          <w:u w:val="single"/>
        </w:rPr>
        <w:t>谢文清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8C2C01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080645" w:rsidRDefault="00080645" w:rsidP="00080645">
      <w:pPr>
        <w:jc w:val="center"/>
        <w:rPr>
          <w:b/>
          <w:sz w:val="32"/>
        </w:rPr>
      </w:pPr>
    </w:p>
    <w:p w:rsidR="00080645" w:rsidRDefault="00080645" w:rsidP="00080645">
      <w:pPr>
        <w:jc w:val="center"/>
        <w:rPr>
          <w:b/>
          <w:sz w:val="32"/>
        </w:rPr>
      </w:pPr>
    </w:p>
    <w:p w:rsidR="00080645" w:rsidRPr="00EB5878" w:rsidRDefault="00080645" w:rsidP="00080645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080645" w:rsidRPr="00D12A79" w:rsidRDefault="00080645" w:rsidP="00080645">
      <w:pPr>
        <w:jc w:val="left"/>
        <w:rPr>
          <w:b/>
          <w:sz w:val="28"/>
          <w:u w:val="single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D12A79">
        <w:rPr>
          <w:b/>
          <w:sz w:val="28"/>
          <w:u w:val="single"/>
        </w:rPr>
        <w:t>10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080645" w:rsidRPr="00EB5878" w:rsidRDefault="00080645" w:rsidP="0008064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9"/>
        <w:gridCol w:w="739"/>
        <w:gridCol w:w="1043"/>
        <w:gridCol w:w="1842"/>
        <w:gridCol w:w="3259"/>
        <w:gridCol w:w="2834"/>
        <w:gridCol w:w="1701"/>
        <w:gridCol w:w="1276"/>
        <w:gridCol w:w="992"/>
      </w:tblGrid>
      <w:tr w:rsidR="00080645" w:rsidTr="00A55121">
        <w:trPr>
          <w:trHeight w:val="473"/>
        </w:trPr>
        <w:tc>
          <w:tcPr>
            <w:tcW w:w="739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080645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3" w:type="dxa"/>
            <w:gridSpan w:val="2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80645" w:rsidRPr="00EB5878" w:rsidRDefault="00080645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80645" w:rsidRPr="00EB5878" w:rsidRDefault="00080645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080645" w:rsidTr="00A55121">
        <w:trPr>
          <w:trHeight w:val="409"/>
        </w:trPr>
        <w:tc>
          <w:tcPr>
            <w:tcW w:w="739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739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1043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1842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3259" w:type="dxa"/>
            <w:vAlign w:val="center"/>
          </w:tcPr>
          <w:p w:rsidR="00080645" w:rsidRPr="00EB5878" w:rsidRDefault="00080645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080645" w:rsidRPr="00EB5878" w:rsidRDefault="00080645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1276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992" w:type="dxa"/>
            <w:vMerge/>
          </w:tcPr>
          <w:p w:rsidR="00080645" w:rsidRDefault="00080645" w:rsidP="00A55121">
            <w:pPr>
              <w:jc w:val="left"/>
            </w:pPr>
          </w:p>
        </w:tc>
      </w:tr>
      <w:tr w:rsidR="00BB329B" w:rsidTr="00A55121">
        <w:trPr>
          <w:trHeight w:val="850"/>
        </w:trPr>
        <w:tc>
          <w:tcPr>
            <w:tcW w:w="739" w:type="dxa"/>
            <w:vMerge w:val="restart"/>
            <w:vAlign w:val="center"/>
          </w:tcPr>
          <w:p w:rsidR="00BB329B" w:rsidRPr="006738CC" w:rsidRDefault="00BB329B" w:rsidP="00BB32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39" w:type="dxa"/>
            <w:vAlign w:val="center"/>
          </w:tcPr>
          <w:p w:rsidR="00BB329B" w:rsidRPr="006738CC" w:rsidRDefault="00BB329B" w:rsidP="00BB329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  <w:vAlign w:val="center"/>
          </w:tcPr>
          <w:p w:rsidR="00BB329B" w:rsidRPr="006738CC" w:rsidRDefault="00BB329B" w:rsidP="00BB329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BB329B" w:rsidRDefault="00BB329B" w:rsidP="00BB329B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语文园地四（二）</w:t>
            </w:r>
          </w:p>
        </w:tc>
        <w:tc>
          <w:tcPr>
            <w:tcW w:w="3259" w:type="dxa"/>
          </w:tcPr>
          <w:p w:rsidR="00BB329B" w:rsidRDefault="00BB329B" w:rsidP="00BB329B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1复习语文园地四的笔记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2背诵“日积月累”中与诚信有关的格言</w:t>
            </w:r>
          </w:p>
          <w:p w:rsidR="00BB329B" w:rsidRDefault="00BB329B" w:rsidP="00BB329B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3结合“读书节”活动，练习讲故事：根据书上的提示，看图发挥想象，借助词语按时间顺序把小动物们一天的经历编成一个故事，说一说。</w:t>
            </w:r>
          </w:p>
        </w:tc>
        <w:tc>
          <w:tcPr>
            <w:tcW w:w="2834" w:type="dxa"/>
          </w:tcPr>
          <w:p w:rsidR="00BB329B" w:rsidRDefault="00BB329B" w:rsidP="00BB329B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1复习语文园地四的笔记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2背诵“日积月累”中与诚信有关的格言</w:t>
            </w:r>
          </w:p>
          <w:p w:rsidR="00BB329B" w:rsidRDefault="00BB329B" w:rsidP="00BB329B">
            <w:pPr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BB329B" w:rsidRDefault="00BB329B" w:rsidP="00BB329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B329B" w:rsidRDefault="00BB329B" w:rsidP="00BB329B">
            <w:pPr>
              <w:jc w:val="left"/>
            </w:pPr>
          </w:p>
        </w:tc>
        <w:tc>
          <w:tcPr>
            <w:tcW w:w="1276" w:type="dxa"/>
          </w:tcPr>
          <w:p w:rsidR="00BB329B" w:rsidRDefault="00BB329B" w:rsidP="00BB329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B329B" w:rsidRDefault="00BB329B" w:rsidP="00BB329B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B329B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BB329B" w:rsidRPr="006738CC" w:rsidRDefault="00BB329B" w:rsidP="00BB329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B329B" w:rsidRPr="006738CC" w:rsidRDefault="00BB329B" w:rsidP="00BB329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  <w:vAlign w:val="center"/>
          </w:tcPr>
          <w:p w:rsidR="00BB329B" w:rsidRPr="006738CC" w:rsidRDefault="00BB329B" w:rsidP="00BB329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BB329B" w:rsidRDefault="00BB329B" w:rsidP="00BB329B">
            <w:pPr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12寓言二则（一）</w:t>
            </w:r>
          </w:p>
        </w:tc>
        <w:tc>
          <w:tcPr>
            <w:tcW w:w="3259" w:type="dxa"/>
          </w:tcPr>
          <w:p w:rsidR="00BB329B" w:rsidRDefault="00BB329B" w:rsidP="00BB329B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1.把课文读3遍，把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词语读熟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2.用自己的话说一说“亡羊补牢、揠苗助长”两个成语的意思。</w:t>
            </w:r>
          </w:p>
        </w:tc>
        <w:tc>
          <w:tcPr>
            <w:tcW w:w="2834" w:type="dxa"/>
          </w:tcPr>
          <w:p w:rsidR="00BB329B" w:rsidRDefault="00BB329B" w:rsidP="00BB329B">
            <w:pPr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1.把课文读3遍，把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词语读熟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。</w:t>
            </w:r>
          </w:p>
        </w:tc>
        <w:tc>
          <w:tcPr>
            <w:tcW w:w="1701" w:type="dxa"/>
          </w:tcPr>
          <w:p w:rsidR="00BB329B" w:rsidRDefault="00BB329B" w:rsidP="00BB329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B329B" w:rsidRDefault="00BB329B" w:rsidP="00BB329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B329B" w:rsidRDefault="00BB329B" w:rsidP="00BB329B">
            <w:pPr>
              <w:jc w:val="left"/>
            </w:pPr>
          </w:p>
        </w:tc>
      </w:tr>
      <w:tr w:rsidR="00BB329B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BB329B" w:rsidRPr="006738CC" w:rsidRDefault="00BB329B" w:rsidP="00BB329B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B329B" w:rsidRPr="006738CC" w:rsidRDefault="00BB329B" w:rsidP="00BB329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  <w:vAlign w:val="center"/>
          </w:tcPr>
          <w:p w:rsidR="00BB329B" w:rsidRPr="006738CC" w:rsidRDefault="00BB329B" w:rsidP="00BB329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BB329B" w:rsidRDefault="00BB329B" w:rsidP="00BB329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59" w:type="dxa"/>
            <w:vAlign w:val="center"/>
          </w:tcPr>
          <w:p w:rsidR="00BB329B" w:rsidRDefault="00BB329B" w:rsidP="00BB329B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4" w:type="dxa"/>
            <w:vAlign w:val="center"/>
          </w:tcPr>
          <w:p w:rsidR="00BB329B" w:rsidRDefault="00BB329B" w:rsidP="00BB329B">
            <w:pPr>
              <w:jc w:val="left"/>
            </w:pPr>
            <w:r>
              <w:rPr>
                <w:rFonts w:hint="eastAsia"/>
              </w:rPr>
              <w:t>无</w:t>
            </w:r>
          </w:p>
          <w:p w:rsidR="00BB329B" w:rsidRDefault="00BB329B" w:rsidP="00BB329B">
            <w:pPr>
              <w:jc w:val="left"/>
            </w:pPr>
          </w:p>
        </w:tc>
        <w:tc>
          <w:tcPr>
            <w:tcW w:w="1701" w:type="dxa"/>
            <w:vAlign w:val="center"/>
          </w:tcPr>
          <w:p w:rsidR="00BB329B" w:rsidRDefault="00BB329B" w:rsidP="00BB329B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BB329B" w:rsidRDefault="00BB329B" w:rsidP="00BB329B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B329B" w:rsidRDefault="00BB329B" w:rsidP="00BB329B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  <w:vAlign w:val="center"/>
          </w:tcPr>
          <w:p w:rsidR="00606204" w:rsidRPr="006738CC" w:rsidRDefault="00606204" w:rsidP="00606204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树上树下（二）（第一课时）</w:t>
            </w:r>
          </w:p>
        </w:tc>
        <w:tc>
          <w:tcPr>
            <w:tcW w:w="3259" w:type="dxa"/>
          </w:tcPr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预习了解水有趣的树上树下发生的有趣故事。</w:t>
            </w: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预习了解水有趣的树上树下发生的有趣故事。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  <w:vAlign w:val="center"/>
          </w:tcPr>
          <w:p w:rsidR="00606204" w:rsidRPr="006738CC" w:rsidRDefault="00606204" w:rsidP="006062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欣赏童声对唱《猜谜语》</w:t>
            </w:r>
          </w:p>
        </w:tc>
        <w:tc>
          <w:tcPr>
            <w:tcW w:w="3259" w:type="dxa"/>
          </w:tcPr>
          <w:p w:rsidR="00606204" w:rsidRDefault="00606204" w:rsidP="006062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上网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欣赏多首民族歌曲，开阔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自己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的音乐视野，增加对各地民歌的了解。</w:t>
            </w: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上网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欣赏多首民族歌曲，开阔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自己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的音乐视野，增加对各地民歌的了解。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 w:val="restart"/>
          </w:tcPr>
          <w:p w:rsidR="00606204" w:rsidRDefault="00606204" w:rsidP="00606204">
            <w:pPr>
              <w:jc w:val="left"/>
            </w:pPr>
          </w:p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周二</w:t>
            </w:r>
          </w:p>
        </w:tc>
        <w:tc>
          <w:tcPr>
            <w:tcW w:w="739" w:type="dxa"/>
          </w:tcPr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树上树下（二）（第二课时）</w:t>
            </w:r>
          </w:p>
        </w:tc>
        <w:tc>
          <w:tcPr>
            <w:tcW w:w="3259" w:type="dxa"/>
          </w:tcPr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使用各种材料、不同方法独立表现树上树下发生的有趣故事。</w:t>
            </w: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使用各种材料、不同方法独立表现树上树下发生的有趣故事。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606204" w:rsidRDefault="00606204" w:rsidP="0060620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left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12寓言二则（二）</w:t>
            </w:r>
          </w:p>
        </w:tc>
        <w:tc>
          <w:tcPr>
            <w:tcW w:w="3259" w:type="dxa"/>
          </w:tcPr>
          <w:p w:rsidR="00606204" w:rsidRDefault="00606204" w:rsidP="00606204">
            <w:pPr>
              <w:pStyle w:val="a4"/>
              <w:numPr>
                <w:ilvl w:val="0"/>
                <w:numId w:val="25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2.说一说两则寓言的寓意</w:t>
            </w:r>
          </w:p>
          <w:p w:rsidR="00606204" w:rsidRDefault="00606204" w:rsidP="00606204">
            <w:pPr>
              <w:pStyle w:val="a4"/>
              <w:ind w:firstLineChars="0" w:firstLine="0"/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背诵课文，积累生动的句子。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4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读一读《拓展阅读》上第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课的故事</w:t>
            </w:r>
          </w:p>
        </w:tc>
        <w:tc>
          <w:tcPr>
            <w:tcW w:w="2834" w:type="dxa"/>
          </w:tcPr>
          <w:p w:rsidR="00606204" w:rsidRDefault="00606204" w:rsidP="00606204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 xml:space="preserve">1. 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2.说一说两则寓言的寓意</w:t>
            </w:r>
          </w:p>
          <w:p w:rsidR="00606204" w:rsidRDefault="00606204" w:rsidP="00606204">
            <w:pPr>
              <w:pStyle w:val="a4"/>
              <w:ind w:firstLineChars="0" w:firstLine="0"/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left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606204" w:rsidRDefault="00606204" w:rsidP="006062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复习两位数加</w:t>
            </w:r>
            <w:r>
              <w:rPr>
                <w:szCs w:val="21"/>
              </w:rPr>
              <w:t>两位数的口算</w:t>
            </w:r>
          </w:p>
          <w:p w:rsidR="00606204" w:rsidRDefault="00606204" w:rsidP="00606204">
            <w:pPr>
              <w:jc w:val="left"/>
              <w:rPr>
                <w:szCs w:val="21"/>
              </w:rPr>
            </w:pPr>
          </w:p>
        </w:tc>
        <w:tc>
          <w:tcPr>
            <w:tcW w:w="3259" w:type="dxa"/>
            <w:vAlign w:val="center"/>
          </w:tcPr>
          <w:p w:rsidR="00606204" w:rsidRDefault="00606204" w:rsidP="006062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606204" w:rsidRDefault="00606204" w:rsidP="00606204">
            <w:pPr>
              <w:jc w:val="left"/>
              <w:rPr>
                <w:szCs w:val="21"/>
              </w:rPr>
            </w:pPr>
          </w:p>
        </w:tc>
        <w:tc>
          <w:tcPr>
            <w:tcW w:w="2834" w:type="dxa"/>
            <w:vAlign w:val="center"/>
          </w:tcPr>
          <w:p w:rsidR="00606204" w:rsidRDefault="00606204" w:rsidP="006062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06204" w:rsidRDefault="00606204" w:rsidP="00606204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606204" w:rsidRDefault="00606204" w:rsidP="00606204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left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学会给盆花浇水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59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回家</w:t>
            </w:r>
            <w:r>
              <w:t>给花</w:t>
            </w:r>
            <w:r>
              <w:rPr>
                <w:rFonts w:hint="eastAsia"/>
              </w:rPr>
              <w:t>浇水</w:t>
            </w: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left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拉球</w:t>
            </w:r>
          </w:p>
        </w:tc>
        <w:tc>
          <w:tcPr>
            <w:tcW w:w="3259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自己收集</w:t>
            </w:r>
            <w:r>
              <w:t>足球技术动作</w:t>
            </w: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跪姿</w:t>
            </w:r>
            <w:r>
              <w:t>俯卧撑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次×</w:t>
            </w:r>
            <w:r>
              <w:t>3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 w:val="restart"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39" w:type="dxa"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606204" w:rsidRPr="006738CC" w:rsidRDefault="00606204" w:rsidP="0060620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13画杨桃（一）</w:t>
            </w:r>
          </w:p>
        </w:tc>
        <w:tc>
          <w:tcPr>
            <w:tcW w:w="3259" w:type="dxa"/>
          </w:tcPr>
          <w:p w:rsidR="00606204" w:rsidRDefault="00606204" w:rsidP="00606204">
            <w:pPr>
              <w:pStyle w:val="a4"/>
              <w:numPr>
                <w:ilvl w:val="0"/>
                <w:numId w:val="26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606204" w:rsidRDefault="00606204" w:rsidP="00606204">
            <w:pPr>
              <w:pStyle w:val="a4"/>
              <w:numPr>
                <w:ilvl w:val="0"/>
                <w:numId w:val="26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熟记生字和词语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说一说看到“我”画的杨桃，老师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lastRenderedPageBreak/>
              <w:t>和同学们的做法有什么不同</w:t>
            </w:r>
          </w:p>
        </w:tc>
        <w:tc>
          <w:tcPr>
            <w:tcW w:w="2834" w:type="dxa"/>
          </w:tcPr>
          <w:p w:rsidR="00606204" w:rsidRDefault="00606204" w:rsidP="00606204">
            <w:pPr>
              <w:pStyle w:val="a4"/>
              <w:ind w:firstLineChars="0" w:firstLine="0"/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lastRenderedPageBreak/>
              <w:t>1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606204" w:rsidRDefault="00606204" w:rsidP="00606204">
            <w:pPr>
              <w:pStyle w:val="a4"/>
              <w:ind w:firstLineChars="0" w:firstLine="0"/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熟记生字和词语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606204" w:rsidRPr="006738CC" w:rsidRDefault="00606204" w:rsidP="0060620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606204" w:rsidRDefault="00606204" w:rsidP="006062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复习两位数减</w:t>
            </w:r>
            <w:r>
              <w:rPr>
                <w:szCs w:val="21"/>
              </w:rPr>
              <w:t>两位数的口算</w:t>
            </w:r>
          </w:p>
          <w:p w:rsidR="00606204" w:rsidRDefault="00606204" w:rsidP="00606204">
            <w:pPr>
              <w:jc w:val="left"/>
              <w:rPr>
                <w:szCs w:val="21"/>
              </w:rPr>
            </w:pPr>
          </w:p>
        </w:tc>
        <w:tc>
          <w:tcPr>
            <w:tcW w:w="3259" w:type="dxa"/>
            <w:vAlign w:val="center"/>
          </w:tcPr>
          <w:p w:rsidR="00606204" w:rsidRDefault="00606204" w:rsidP="006062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606204" w:rsidRDefault="00606204" w:rsidP="00606204">
            <w:pPr>
              <w:jc w:val="left"/>
              <w:rPr>
                <w:szCs w:val="21"/>
              </w:rPr>
            </w:pPr>
          </w:p>
        </w:tc>
        <w:tc>
          <w:tcPr>
            <w:tcW w:w="2834" w:type="dxa"/>
            <w:vAlign w:val="center"/>
          </w:tcPr>
          <w:p w:rsidR="00606204" w:rsidRDefault="00606204" w:rsidP="006062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06204" w:rsidRDefault="00606204" w:rsidP="00606204">
            <w:pPr>
              <w:ind w:firstLineChars="100" w:firstLine="21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606204" w:rsidRDefault="00606204" w:rsidP="00606204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606204" w:rsidRPr="006738CC" w:rsidRDefault="00606204" w:rsidP="006062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13画杨桃（二）</w:t>
            </w:r>
          </w:p>
        </w:tc>
        <w:tc>
          <w:tcPr>
            <w:tcW w:w="3259" w:type="dxa"/>
          </w:tcPr>
          <w:p w:rsidR="00606204" w:rsidRDefault="00606204" w:rsidP="00606204">
            <w:pPr>
              <w:pStyle w:val="a4"/>
              <w:numPr>
                <w:ilvl w:val="0"/>
                <w:numId w:val="27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2.说出看到“我”画的杨桃，老师和同学们的做法有什么不同，并说说自己受到了什么启示。</w:t>
            </w:r>
          </w:p>
          <w:p w:rsidR="00606204" w:rsidRDefault="00606204" w:rsidP="00606204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3复习巩固本课的生字词</w:t>
            </w:r>
          </w:p>
        </w:tc>
        <w:tc>
          <w:tcPr>
            <w:tcW w:w="2834" w:type="dxa"/>
          </w:tcPr>
          <w:p w:rsidR="00606204" w:rsidRDefault="00606204" w:rsidP="00606204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2.说出看到“我”画的杨桃，老师和同学们的做法有什么不同，并说说自己受到了什么启示。</w:t>
            </w:r>
          </w:p>
          <w:p w:rsidR="00606204" w:rsidRDefault="00606204" w:rsidP="00606204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606204" w:rsidRPr="006738CC" w:rsidRDefault="00606204" w:rsidP="00606204">
            <w:pPr>
              <w:ind w:firstLineChars="100" w:firstLine="210"/>
              <w:rPr>
                <w:sz w:val="22"/>
              </w:rPr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7.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（第一课时）</w:t>
            </w:r>
          </w:p>
        </w:tc>
        <w:tc>
          <w:tcPr>
            <w:tcW w:w="3259" w:type="dxa"/>
          </w:tcPr>
          <w:p w:rsidR="00606204" w:rsidRDefault="00606204" w:rsidP="006062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说一说跳绳还可以有什么新玩法。</w:t>
            </w: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说一说跳绳还可以有什么新玩法。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606204" w:rsidRPr="006738CC" w:rsidRDefault="00606204" w:rsidP="0060620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606204" w:rsidRPr="006738CC" w:rsidRDefault="00606204" w:rsidP="006062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双脚</w:t>
            </w:r>
            <w:r>
              <w:t>内侧拨球</w:t>
            </w:r>
          </w:p>
        </w:tc>
        <w:tc>
          <w:tcPr>
            <w:tcW w:w="3259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连续拨球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次</w:t>
            </w:r>
            <w:r>
              <w:t>以上不失误，成功完成</w:t>
            </w:r>
            <w:r>
              <w:rPr>
                <w:rFonts w:hint="eastAsia"/>
              </w:rPr>
              <w:t>3</w:t>
            </w:r>
            <w:r>
              <w:t>-5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</w:t>
            </w: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脚跟</w:t>
            </w:r>
            <w:r>
              <w:t>走路</w:t>
            </w:r>
            <w:r>
              <w:rPr>
                <w:rFonts w:hint="eastAsia"/>
              </w:rPr>
              <w:t>5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 w:val="restart"/>
          </w:tcPr>
          <w:p w:rsidR="00606204" w:rsidRDefault="00606204" w:rsidP="00606204">
            <w:pPr>
              <w:jc w:val="left"/>
            </w:pPr>
          </w:p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周四</w:t>
            </w: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Pr="006C6041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14小马过河（一）</w:t>
            </w:r>
          </w:p>
        </w:tc>
        <w:tc>
          <w:tcPr>
            <w:tcW w:w="3259" w:type="dxa"/>
          </w:tcPr>
          <w:p w:rsidR="00606204" w:rsidRDefault="00606204" w:rsidP="00606204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熟记本课生字词</w:t>
            </w:r>
          </w:p>
          <w:p w:rsidR="00606204" w:rsidRDefault="00606204" w:rsidP="00606204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和爸爸妈妈分角色朗读课文，从中了解小马思想的变化，并用自己的话说一说</w:t>
            </w:r>
          </w:p>
          <w:p w:rsidR="00606204" w:rsidRDefault="00606204" w:rsidP="00606204">
            <w:pPr>
              <w:pStyle w:val="a4"/>
              <w:ind w:firstLineChars="0" w:firstLine="0"/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3.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读一读《拓展阅读》上第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14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课的故事</w:t>
            </w:r>
          </w:p>
        </w:tc>
        <w:tc>
          <w:tcPr>
            <w:tcW w:w="2834" w:type="dxa"/>
          </w:tcPr>
          <w:p w:rsidR="00606204" w:rsidRDefault="00606204" w:rsidP="00606204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熟记本课生字词</w:t>
            </w:r>
          </w:p>
          <w:p w:rsidR="00606204" w:rsidRDefault="00606204" w:rsidP="00606204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center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606204" w:rsidRDefault="00606204" w:rsidP="006062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</w:t>
            </w:r>
            <w:r>
              <w:rPr>
                <w:szCs w:val="21"/>
              </w:rPr>
              <w:t>加两位数的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不连续进位）</w:t>
            </w:r>
          </w:p>
          <w:p w:rsidR="00606204" w:rsidRDefault="00606204" w:rsidP="00606204">
            <w:pPr>
              <w:jc w:val="left"/>
              <w:rPr>
                <w:szCs w:val="21"/>
              </w:rPr>
            </w:pPr>
          </w:p>
        </w:tc>
        <w:tc>
          <w:tcPr>
            <w:tcW w:w="3259" w:type="dxa"/>
            <w:vAlign w:val="center"/>
          </w:tcPr>
          <w:p w:rsidR="00606204" w:rsidRDefault="00606204" w:rsidP="006062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说说三位数加</w:t>
            </w:r>
            <w:r>
              <w:rPr>
                <w:szCs w:val="21"/>
              </w:rPr>
              <w:t>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方法</w:t>
            </w:r>
          </w:p>
          <w:p w:rsidR="00606204" w:rsidRDefault="00606204" w:rsidP="00606204">
            <w:pPr>
              <w:jc w:val="left"/>
              <w:rPr>
                <w:szCs w:val="21"/>
              </w:rPr>
            </w:pPr>
          </w:p>
        </w:tc>
        <w:tc>
          <w:tcPr>
            <w:tcW w:w="2834" w:type="dxa"/>
            <w:vAlign w:val="center"/>
          </w:tcPr>
          <w:p w:rsidR="00606204" w:rsidRDefault="00606204" w:rsidP="006062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06204" w:rsidRDefault="00606204" w:rsidP="00606204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06204" w:rsidRDefault="00606204" w:rsidP="00606204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center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行进间</w:t>
            </w:r>
            <w:r>
              <w:t>踩球</w:t>
            </w:r>
            <w:r>
              <w:rPr>
                <w:rFonts w:hint="eastAsia"/>
              </w:rPr>
              <w:t>2</w:t>
            </w:r>
          </w:p>
        </w:tc>
        <w:tc>
          <w:tcPr>
            <w:tcW w:w="3259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8</w:t>
            </w:r>
            <w:r>
              <w:t>-10</w:t>
            </w:r>
            <w:r>
              <w:rPr>
                <w:rFonts w:hint="eastAsia"/>
              </w:rPr>
              <w:t>次</w:t>
            </w:r>
            <w:r>
              <w:t>连续双脚交替</w:t>
            </w:r>
            <w:r>
              <w:rPr>
                <w:rFonts w:hint="eastAsia"/>
              </w:rPr>
              <w:t>踩</w:t>
            </w:r>
            <w:r>
              <w:t>球练习</w:t>
            </w: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腿部</w:t>
            </w:r>
            <w:r>
              <w:t>拉伸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center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</w:pPr>
            <w:r>
              <w:t xml:space="preserve"> </w:t>
            </w:r>
            <w:r>
              <w:rPr>
                <w:rFonts w:hint="eastAsia"/>
              </w:rPr>
              <w:t>心理课</w:t>
            </w:r>
          </w:p>
        </w:tc>
        <w:tc>
          <w:tcPr>
            <w:tcW w:w="3259" w:type="dxa"/>
          </w:tcPr>
          <w:p w:rsidR="00606204" w:rsidRDefault="00FB059E" w:rsidP="00FB059E">
            <w:pPr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在家练习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剥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蚕豆、系鞋带</w:t>
            </w:r>
          </w:p>
        </w:tc>
        <w:tc>
          <w:tcPr>
            <w:tcW w:w="2834" w:type="dxa"/>
          </w:tcPr>
          <w:p w:rsidR="00606204" w:rsidRDefault="00FB059E" w:rsidP="00FB059E">
            <w:pPr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06204" w:rsidRDefault="00FB059E" w:rsidP="00606204">
            <w:pPr>
              <w:jc w:val="left"/>
            </w:pPr>
            <w:r>
              <w:rPr>
                <w:rFonts w:hint="eastAsia"/>
              </w:rPr>
              <w:t>1</w:t>
            </w:r>
            <w:bookmarkStart w:id="0" w:name="_GoBack"/>
            <w:bookmarkEnd w:id="0"/>
            <w:r w:rsidR="00606204">
              <w:rPr>
                <w:rFonts w:hint="eastAsia"/>
              </w:rPr>
              <w:t>0</w:t>
            </w:r>
            <w:r w:rsidR="00606204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center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</w:pPr>
          </w:p>
          <w:p w:rsidR="00606204" w:rsidRDefault="00606204" w:rsidP="00606204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寻访</w:t>
            </w:r>
            <w:r>
              <w:rPr>
                <w:rFonts w:ascii="宋体" w:hAnsi="宋体"/>
                <w:color w:val="000000"/>
                <w:szCs w:val="21"/>
              </w:rPr>
              <w:t>土壤里的小动物</w:t>
            </w:r>
            <w:r>
              <w:rPr>
                <w:rFonts w:ascii="宋体" w:hAnsi="宋体" w:hint="eastAsia"/>
                <w:color w:val="000000"/>
                <w:szCs w:val="21"/>
              </w:rPr>
              <w:t>（1）</w:t>
            </w:r>
          </w:p>
        </w:tc>
        <w:tc>
          <w:tcPr>
            <w:tcW w:w="3259" w:type="dxa"/>
          </w:tcPr>
          <w:p w:rsidR="00606204" w:rsidRDefault="00606204" w:rsidP="00606204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知道土壤中生活着多种多样的小动物。</w:t>
            </w:r>
          </w:p>
          <w:p w:rsidR="00606204" w:rsidRDefault="00606204" w:rsidP="00606204">
            <w:pPr>
              <w:spacing w:line="360" w:lineRule="auto"/>
              <w:rPr>
                <w:szCs w:val="21"/>
              </w:rPr>
            </w:pPr>
          </w:p>
        </w:tc>
        <w:tc>
          <w:tcPr>
            <w:tcW w:w="2834" w:type="dxa"/>
          </w:tcPr>
          <w:p w:rsidR="00606204" w:rsidRDefault="00606204" w:rsidP="00606204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知道土壤与小动物之间的关系。</w:t>
            </w:r>
          </w:p>
          <w:p w:rsidR="00606204" w:rsidRDefault="00606204" w:rsidP="00606204">
            <w:pPr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</w:p>
          <w:p w:rsidR="00606204" w:rsidRDefault="00606204" w:rsidP="00606204">
            <w:pPr>
              <w:ind w:firstLineChars="200" w:firstLine="42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</w:p>
          <w:p w:rsidR="00606204" w:rsidRDefault="00606204" w:rsidP="00606204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center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复习歌曲《夏日的雷雨》</w:t>
            </w:r>
          </w:p>
          <w:p w:rsidR="00606204" w:rsidRDefault="00606204" w:rsidP="006062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欣赏童声合唱《猜调》</w:t>
            </w:r>
          </w:p>
        </w:tc>
        <w:tc>
          <w:tcPr>
            <w:tcW w:w="3259" w:type="dxa"/>
          </w:tcPr>
          <w:p w:rsidR="00606204" w:rsidRDefault="00606204" w:rsidP="006062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通过猜谜语创编歌词所表现的快乐情绪。 </w:t>
            </w:r>
          </w:p>
          <w:p w:rsidR="00606204" w:rsidRDefault="00606204" w:rsidP="00606204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通过猜谜语创编歌词所表现的快乐情绪。 </w:t>
            </w:r>
          </w:p>
          <w:p w:rsidR="00606204" w:rsidRDefault="00606204" w:rsidP="00606204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 w:val="restart"/>
          </w:tcPr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</w:p>
          <w:p w:rsidR="00606204" w:rsidRDefault="00606204" w:rsidP="00606204">
            <w:pPr>
              <w:jc w:val="center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39" w:type="dxa"/>
          </w:tcPr>
          <w:p w:rsidR="00606204" w:rsidRPr="006C6041" w:rsidRDefault="00606204" w:rsidP="00606204">
            <w:pPr>
              <w:jc w:val="left"/>
              <w:rPr>
                <w:b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14小马过河（二）</w:t>
            </w:r>
          </w:p>
        </w:tc>
        <w:tc>
          <w:tcPr>
            <w:tcW w:w="3259" w:type="dxa"/>
          </w:tcPr>
          <w:p w:rsidR="00606204" w:rsidRDefault="00606204" w:rsidP="00606204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1.用提供的词语讲故事。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 xml:space="preserve">2.根据课文内容，说出自己的简单看法。 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3.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跟爸爸妈妈说一说你学到的道理：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遇事要自己动脑筋，想办法克服困难，找到答案的做事方法。</w:t>
            </w:r>
          </w:p>
        </w:tc>
        <w:tc>
          <w:tcPr>
            <w:tcW w:w="2834" w:type="dxa"/>
          </w:tcPr>
          <w:p w:rsidR="00606204" w:rsidRDefault="00606204" w:rsidP="00606204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1.用提供的词语讲故事。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 xml:space="preserve">2.根据课文内容，说出自己的简单看法。 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center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数学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606204" w:rsidRDefault="00606204" w:rsidP="006062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</w:t>
            </w:r>
            <w:r>
              <w:rPr>
                <w:szCs w:val="21"/>
              </w:rPr>
              <w:t>加两位数的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连续进位）</w:t>
            </w:r>
          </w:p>
          <w:p w:rsidR="00606204" w:rsidRDefault="00606204" w:rsidP="00606204">
            <w:pPr>
              <w:jc w:val="left"/>
              <w:rPr>
                <w:szCs w:val="21"/>
              </w:rPr>
            </w:pPr>
          </w:p>
        </w:tc>
        <w:tc>
          <w:tcPr>
            <w:tcW w:w="3259" w:type="dxa"/>
            <w:vAlign w:val="center"/>
          </w:tcPr>
          <w:p w:rsidR="00606204" w:rsidRDefault="00606204" w:rsidP="006062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</w:t>
            </w:r>
            <w:r>
              <w:rPr>
                <w:rFonts w:hint="eastAsia"/>
                <w:szCs w:val="21"/>
              </w:rPr>
              <w:t>连续</w:t>
            </w:r>
            <w:r>
              <w:rPr>
                <w:szCs w:val="21"/>
              </w:rPr>
              <w:t>进位需要注意什么</w:t>
            </w:r>
          </w:p>
          <w:p w:rsidR="00606204" w:rsidRDefault="00606204" w:rsidP="00606204">
            <w:pPr>
              <w:jc w:val="left"/>
              <w:rPr>
                <w:szCs w:val="21"/>
              </w:rPr>
            </w:pPr>
          </w:p>
        </w:tc>
        <w:tc>
          <w:tcPr>
            <w:tcW w:w="2834" w:type="dxa"/>
            <w:vAlign w:val="center"/>
          </w:tcPr>
          <w:p w:rsidR="00606204" w:rsidRDefault="00606204" w:rsidP="0060620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06204" w:rsidRDefault="00606204" w:rsidP="00606204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06204" w:rsidRDefault="00606204" w:rsidP="00606204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center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直线</w:t>
            </w:r>
            <w:r>
              <w:t>运球</w:t>
            </w:r>
            <w:proofErr w:type="gramStart"/>
            <w:r>
              <w:t>球</w:t>
            </w:r>
            <w:proofErr w:type="gramEnd"/>
          </w:p>
        </w:tc>
        <w:tc>
          <w:tcPr>
            <w:tcW w:w="3259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完成</w:t>
            </w:r>
            <w:r>
              <w:t>行进间</w:t>
            </w:r>
            <w:r>
              <w:rPr>
                <w:rFonts w:hint="eastAsia"/>
              </w:rPr>
              <w:t>8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t>距离往返行进间踩球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次</w:t>
            </w: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proofErr w:type="gramStart"/>
            <w:r>
              <w:rPr>
                <w:rFonts w:hint="eastAsia"/>
              </w:rPr>
              <w:t>各</w:t>
            </w:r>
            <w:proofErr w:type="gramEnd"/>
            <w:r>
              <w:rPr>
                <w:rFonts w:hint="eastAsia"/>
              </w:rPr>
              <w:t>x2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0A5D96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center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反犬旁</w:t>
            </w:r>
            <w:r>
              <w:t>和弓字旁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59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反犬旁的练习</w:t>
            </w: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</w:pPr>
            <w:proofErr w:type="gramStart"/>
            <w:r>
              <w:rPr>
                <w:rFonts w:hint="eastAsia"/>
              </w:rPr>
              <w:t>弓</w:t>
            </w:r>
            <w:proofErr w:type="gramEnd"/>
            <w:r>
              <w:rPr>
                <w:rFonts w:hint="eastAsia"/>
              </w:rPr>
              <w:t>字旁的练习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  <w:tr w:rsidR="00606204" w:rsidTr="00A55121">
        <w:trPr>
          <w:trHeight w:val="850"/>
        </w:trPr>
        <w:tc>
          <w:tcPr>
            <w:tcW w:w="739" w:type="dxa"/>
            <w:vMerge/>
          </w:tcPr>
          <w:p w:rsidR="00606204" w:rsidRDefault="00606204" w:rsidP="00606204">
            <w:pPr>
              <w:jc w:val="center"/>
            </w:pPr>
          </w:p>
        </w:tc>
        <w:tc>
          <w:tcPr>
            <w:tcW w:w="739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3" w:type="dxa"/>
          </w:tcPr>
          <w:p w:rsidR="00606204" w:rsidRDefault="00606204" w:rsidP="00606204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606204" w:rsidRDefault="00606204" w:rsidP="00606204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7.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（第二课时）</w:t>
            </w:r>
          </w:p>
        </w:tc>
        <w:tc>
          <w:tcPr>
            <w:tcW w:w="3259" w:type="dxa"/>
          </w:tcPr>
          <w:p w:rsidR="00606204" w:rsidRDefault="00606204" w:rsidP="006062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全班一起试试新玩具和新玩法。</w:t>
            </w:r>
          </w:p>
        </w:tc>
        <w:tc>
          <w:tcPr>
            <w:tcW w:w="2834" w:type="dxa"/>
          </w:tcPr>
          <w:p w:rsidR="00606204" w:rsidRDefault="00606204" w:rsidP="006062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全班一起试试新玩具和新玩法。</w:t>
            </w:r>
          </w:p>
        </w:tc>
        <w:tc>
          <w:tcPr>
            <w:tcW w:w="1701" w:type="dxa"/>
          </w:tcPr>
          <w:p w:rsidR="00606204" w:rsidRDefault="00606204" w:rsidP="0060620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606204" w:rsidRDefault="00606204" w:rsidP="00606204">
            <w:pPr>
              <w:jc w:val="left"/>
              <w:rPr>
                <w:rFonts w:ascii="Calibri" w:eastAsia="宋体" w:hAnsi="Calibri"/>
              </w:rPr>
            </w:pPr>
            <w: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606204" w:rsidRDefault="00606204" w:rsidP="00606204">
            <w:pPr>
              <w:jc w:val="left"/>
            </w:pPr>
          </w:p>
        </w:tc>
      </w:tr>
    </w:tbl>
    <w:p w:rsidR="00080645" w:rsidRDefault="00080645" w:rsidP="00080645"/>
    <w:p w:rsidR="00080645" w:rsidRDefault="00080645" w:rsidP="00080645"/>
    <w:p w:rsidR="00080645" w:rsidRDefault="00080645" w:rsidP="00080645"/>
    <w:p w:rsidR="00080645" w:rsidRDefault="00080645" w:rsidP="00080645">
      <w:pPr>
        <w:jc w:val="left"/>
        <w:rPr>
          <w:b/>
          <w:sz w:val="24"/>
        </w:rPr>
      </w:pPr>
    </w:p>
    <w:p w:rsidR="00080645" w:rsidRPr="006738CC" w:rsidRDefault="00080645" w:rsidP="00080645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谢文清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080645" w:rsidRPr="00DF2F2D" w:rsidRDefault="00080645" w:rsidP="00080645">
      <w:pPr>
        <w:jc w:val="left"/>
      </w:pPr>
    </w:p>
    <w:p w:rsidR="00DF2F2D" w:rsidRPr="00080645" w:rsidRDefault="00DF2F2D" w:rsidP="006738CC">
      <w:pPr>
        <w:jc w:val="left"/>
      </w:pPr>
    </w:p>
    <w:sectPr w:rsidR="00DF2F2D" w:rsidRPr="00080645" w:rsidSect="00A55121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845EC66"/>
    <w:multiLevelType w:val="singleLevel"/>
    <w:tmpl w:val="E845EC6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781C10A"/>
    <w:multiLevelType w:val="singleLevel"/>
    <w:tmpl w:val="F781C10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4EE0DB2"/>
    <w:multiLevelType w:val="singleLevel"/>
    <w:tmpl w:val="14EE0DB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4FDCCEF"/>
    <w:multiLevelType w:val="singleLevel"/>
    <w:tmpl w:val="24FDCCE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4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5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9A34590"/>
    <w:multiLevelType w:val="hybridMultilevel"/>
    <w:tmpl w:val="34A4DE7A"/>
    <w:lvl w:ilvl="0" w:tplc="2CC84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E5013C2"/>
    <w:multiLevelType w:val="hybridMultilevel"/>
    <w:tmpl w:val="F350CC4C"/>
    <w:lvl w:ilvl="0" w:tplc="BAFA9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17BFED7"/>
    <w:multiLevelType w:val="singleLevel"/>
    <w:tmpl w:val="617BFED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3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25"/>
  </w:num>
  <w:num w:numId="5">
    <w:abstractNumId w:val="12"/>
  </w:num>
  <w:num w:numId="6">
    <w:abstractNumId w:val="6"/>
  </w:num>
  <w:num w:numId="7">
    <w:abstractNumId w:val="23"/>
  </w:num>
  <w:num w:numId="8">
    <w:abstractNumId w:val="8"/>
  </w:num>
  <w:num w:numId="9">
    <w:abstractNumId w:val="21"/>
  </w:num>
  <w:num w:numId="10">
    <w:abstractNumId w:val="5"/>
  </w:num>
  <w:num w:numId="11">
    <w:abstractNumId w:val="9"/>
  </w:num>
  <w:num w:numId="12">
    <w:abstractNumId w:val="26"/>
  </w:num>
  <w:num w:numId="13">
    <w:abstractNumId w:val="18"/>
  </w:num>
  <w:num w:numId="14">
    <w:abstractNumId w:val="24"/>
  </w:num>
  <w:num w:numId="15">
    <w:abstractNumId w:val="19"/>
  </w:num>
  <w:num w:numId="16">
    <w:abstractNumId w:val="13"/>
  </w:num>
  <w:num w:numId="17">
    <w:abstractNumId w:val="15"/>
  </w:num>
  <w:num w:numId="18">
    <w:abstractNumId w:val="20"/>
  </w:num>
  <w:num w:numId="19">
    <w:abstractNumId w:val="16"/>
  </w:num>
  <w:num w:numId="20">
    <w:abstractNumId w:val="1"/>
  </w:num>
  <w:num w:numId="21">
    <w:abstractNumId w:val="14"/>
  </w:num>
  <w:num w:numId="22">
    <w:abstractNumId w:val="17"/>
  </w:num>
  <w:num w:numId="23">
    <w:abstractNumId w:val="2"/>
  </w:num>
  <w:num w:numId="24">
    <w:abstractNumId w:val="7"/>
  </w:num>
  <w:num w:numId="25">
    <w:abstractNumId w:val="4"/>
  </w:num>
  <w:num w:numId="26">
    <w:abstractNumId w:val="22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31EE5"/>
    <w:rsid w:val="00042C7A"/>
    <w:rsid w:val="000572D5"/>
    <w:rsid w:val="00080645"/>
    <w:rsid w:val="000A5D96"/>
    <w:rsid w:val="000D4DDF"/>
    <w:rsid w:val="000F3B1D"/>
    <w:rsid w:val="000F4E13"/>
    <w:rsid w:val="00114BDC"/>
    <w:rsid w:val="0023121C"/>
    <w:rsid w:val="00297653"/>
    <w:rsid w:val="00311CDF"/>
    <w:rsid w:val="00581CBC"/>
    <w:rsid w:val="00590DED"/>
    <w:rsid w:val="00602974"/>
    <w:rsid w:val="00606204"/>
    <w:rsid w:val="006738CC"/>
    <w:rsid w:val="006866AA"/>
    <w:rsid w:val="006C6041"/>
    <w:rsid w:val="0075586D"/>
    <w:rsid w:val="00804937"/>
    <w:rsid w:val="008B5F06"/>
    <w:rsid w:val="008C2C01"/>
    <w:rsid w:val="008C6F55"/>
    <w:rsid w:val="00937D39"/>
    <w:rsid w:val="00A55121"/>
    <w:rsid w:val="00A9083E"/>
    <w:rsid w:val="00AC6DDE"/>
    <w:rsid w:val="00AF39E6"/>
    <w:rsid w:val="00B73D14"/>
    <w:rsid w:val="00BB329B"/>
    <w:rsid w:val="00C72660"/>
    <w:rsid w:val="00CC2E6D"/>
    <w:rsid w:val="00CF3F0D"/>
    <w:rsid w:val="00D04E22"/>
    <w:rsid w:val="00D12A79"/>
    <w:rsid w:val="00D4428A"/>
    <w:rsid w:val="00DF2F2D"/>
    <w:rsid w:val="00EE450F"/>
    <w:rsid w:val="00F20EA0"/>
    <w:rsid w:val="00FA0ACA"/>
    <w:rsid w:val="00FB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73D1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73D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8</Pages>
  <Words>628</Words>
  <Characters>3582</Characters>
  <Application>Microsoft Office Word</Application>
  <DocSecurity>0</DocSecurity>
  <Lines>29</Lines>
  <Paragraphs>8</Paragraphs>
  <ScaleCrop>false</ScaleCrop>
  <Company/>
  <LinksUpToDate>false</LinksUpToDate>
  <CharactersWithSpaces>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xbany</cp:lastModifiedBy>
  <cp:revision>24</cp:revision>
  <dcterms:created xsi:type="dcterms:W3CDTF">2021-09-01T06:38:00Z</dcterms:created>
  <dcterms:modified xsi:type="dcterms:W3CDTF">2022-04-21T14:06:00Z</dcterms:modified>
</cp:coreProperties>
</file>